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49" w:rsidRDefault="002205EF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C49">
        <w:rPr>
          <w:rFonts w:ascii="Times New Roman" w:hAnsi="Times New Roman" w:cs="Times New Roman"/>
          <w:b/>
          <w:sz w:val="24"/>
          <w:szCs w:val="24"/>
        </w:rPr>
        <w:t xml:space="preserve">Места проведения практики </w:t>
      </w:r>
    </w:p>
    <w:p w:rsidR="002205EF" w:rsidRDefault="002205EF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72C49">
        <w:rPr>
          <w:rFonts w:ascii="Times New Roman" w:hAnsi="Times New Roman" w:cs="Times New Roman"/>
        </w:rPr>
        <w:t>(</w:t>
      </w:r>
      <w:proofErr w:type="gramStart"/>
      <w:r w:rsidRPr="00972C49">
        <w:rPr>
          <w:rFonts w:ascii="Times New Roman" w:hAnsi="Times New Roman" w:cs="Times New Roman"/>
        </w:rPr>
        <w:t>учебной</w:t>
      </w:r>
      <w:proofErr w:type="gramEnd"/>
      <w:r w:rsidRPr="00972C49">
        <w:rPr>
          <w:rFonts w:ascii="Times New Roman" w:hAnsi="Times New Roman" w:cs="Times New Roman"/>
        </w:rPr>
        <w:t>) (выполнение лабораторных работ, практических занятий, курсовых проектов и работ):</w:t>
      </w:r>
    </w:p>
    <w:p w:rsidR="00972C49" w:rsidRPr="00972C49" w:rsidRDefault="00972C49" w:rsidP="00972C49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205EF" w:rsidRPr="00516E99" w:rsidRDefault="002205EF" w:rsidP="00220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>446028, Российская Федерация, Самарская область, г. Сызрань, проспект 50 лет Октября, 11.</w:t>
      </w:r>
    </w:p>
    <w:p w:rsidR="002205EF" w:rsidRPr="00516E99" w:rsidRDefault="002205EF" w:rsidP="00220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>46013, Российская Федерация, Самарская область, г. Сызрань, улица Фрунзе, 19.</w:t>
      </w:r>
    </w:p>
    <w:p w:rsidR="002205EF" w:rsidRPr="00516E99" w:rsidRDefault="002205EF" w:rsidP="00220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>446001, Российская Федерация, Самарская область, г. Сызрань, улица Степана Разина, 24.</w:t>
      </w:r>
    </w:p>
    <w:p w:rsidR="002205EF" w:rsidRDefault="002205EF" w:rsidP="00220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E99">
        <w:rPr>
          <w:rFonts w:ascii="Times New Roman" w:hAnsi="Times New Roman" w:cs="Times New Roman"/>
          <w:sz w:val="24"/>
          <w:szCs w:val="24"/>
        </w:rPr>
        <w:t xml:space="preserve">446028, Российская Федерация, Самарская область, г. Сызрань, проспект 50 лет Октября, 1. </w:t>
      </w:r>
    </w:p>
    <w:p w:rsidR="00516E99" w:rsidRPr="00516E99" w:rsidRDefault="00516E99" w:rsidP="002205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6"/>
        <w:gridCol w:w="5105"/>
        <w:gridCol w:w="4466"/>
      </w:tblGrid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профессий/специальностей</w:t>
            </w:r>
          </w:p>
          <w:p w:rsidR="002205EF" w:rsidRPr="00972C49" w:rsidRDefault="002205EF" w:rsidP="00304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практики 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профиль: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44.02.03 Педагогика дополнительного образования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11</w:t>
            </w:r>
          </w:p>
        </w:tc>
        <w:bookmarkStart w:id="0" w:name="_GoBack"/>
        <w:bookmarkEnd w:id="0"/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15.02.14</w:t>
            </w:r>
            <w:r w:rsidRPr="009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Фрунзе, 19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  <w:r w:rsidRPr="009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Фрунзе, 19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23.02.06</w:t>
            </w:r>
            <w:r w:rsidRPr="009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Фрунзе, 19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18.02.09  Переработка нефти и газа</w:t>
            </w:r>
          </w:p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Фрунзе, 19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18.01.02 Лаборант-эколог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Фрунзе, 19</w:t>
            </w:r>
          </w:p>
        </w:tc>
      </w:tr>
      <w:tr w:rsidR="002205EF" w:rsidRPr="00972C49" w:rsidTr="0030416F">
        <w:trPr>
          <w:trHeight w:val="79"/>
        </w:trPr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18.01.28 Оператор нефтепереработки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Фрунзе, 19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профиль: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Степана Разина, 24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15.01.32  Оператор станков с программным управлением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Степана Разина, 24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22.02.06</w:t>
            </w:r>
            <w:r w:rsidRPr="009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Степана Разина, 24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15.02.08 Технология машиностроения</w:t>
            </w:r>
          </w:p>
          <w:p w:rsidR="002205EF" w:rsidRPr="00972C49" w:rsidRDefault="002205EF" w:rsidP="0030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Степана Разина, 24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Строительный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08.02.05</w:t>
            </w:r>
            <w:r w:rsidRPr="009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и аэродромов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  <w:r w:rsidRPr="009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Строительный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10.02.05 Обеспечение информационной безопасности автоматизированных систем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Строительный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08.01.08 Мастер отделочных строительных работ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Строительный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Строительный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 w:rsidRPr="0097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Строительный профиль: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проспект 50 лет Октября, 1</w:t>
            </w:r>
          </w:p>
        </w:tc>
      </w:tr>
      <w:tr w:rsidR="002205EF" w:rsidRPr="00972C49" w:rsidTr="0030416F">
        <w:tc>
          <w:tcPr>
            <w:tcW w:w="279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8" w:type="pct"/>
          </w:tcPr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16909 Портной</w:t>
            </w:r>
          </w:p>
          <w:p w:rsidR="002205EF" w:rsidRPr="00972C49" w:rsidRDefault="002205EF" w:rsidP="003041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(адаптированная образовательная программа профессионального обучения – программа по профессии рабочего)</w:t>
            </w:r>
          </w:p>
        </w:tc>
        <w:tc>
          <w:tcPr>
            <w:tcW w:w="2204" w:type="pct"/>
          </w:tcPr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ГБПОУ «ГК г. Сызрани».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профиль:</w:t>
            </w:r>
          </w:p>
          <w:p w:rsidR="002205EF" w:rsidRPr="00972C49" w:rsidRDefault="002205EF" w:rsidP="00304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C49">
              <w:rPr>
                <w:rFonts w:ascii="Times New Roman" w:hAnsi="Times New Roman" w:cs="Times New Roman"/>
                <w:sz w:val="24"/>
                <w:szCs w:val="24"/>
              </w:rPr>
              <w:t>г. Сызрань, улица Степана Разина, 24</w:t>
            </w:r>
          </w:p>
        </w:tc>
      </w:tr>
    </w:tbl>
    <w:p w:rsidR="006C1B59" w:rsidRPr="002205EF" w:rsidRDefault="006C1B59" w:rsidP="002205EF"/>
    <w:sectPr w:rsidR="006C1B59" w:rsidRPr="002205EF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2205EF"/>
    <w:rsid w:val="00516E99"/>
    <w:rsid w:val="006C1B59"/>
    <w:rsid w:val="00972C49"/>
    <w:rsid w:val="009B3D5B"/>
    <w:rsid w:val="00AA0567"/>
    <w:rsid w:val="00C40453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4016-262C-422C-9E10-3AA0CA4A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7</cp:revision>
  <dcterms:created xsi:type="dcterms:W3CDTF">2020-08-21T08:44:00Z</dcterms:created>
  <dcterms:modified xsi:type="dcterms:W3CDTF">2020-08-21T08:59:00Z</dcterms:modified>
</cp:coreProperties>
</file>