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F0" w:rsidRPr="006B78DD" w:rsidRDefault="002E51F0" w:rsidP="00030165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DD">
        <w:rPr>
          <w:rFonts w:ascii="Times New Roman" w:hAnsi="Times New Roman" w:cs="Times New Roman"/>
          <w:b/>
          <w:sz w:val="24"/>
          <w:szCs w:val="24"/>
        </w:rPr>
        <w:t>Места проведения государственной итоговой аттестации:</w:t>
      </w:r>
    </w:p>
    <w:p w:rsidR="002E51F0" w:rsidRPr="002E51F0" w:rsidRDefault="002E51F0" w:rsidP="002E51F0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1F0" w:rsidRPr="002E51F0" w:rsidRDefault="002E51F0" w:rsidP="002E51F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51F0">
        <w:rPr>
          <w:rFonts w:ascii="Times New Roman" w:hAnsi="Times New Roman" w:cs="Times New Roman"/>
          <w:sz w:val="24"/>
          <w:szCs w:val="24"/>
        </w:rPr>
        <w:t>446028, Российская Ф</w:t>
      </w:r>
      <w:r>
        <w:rPr>
          <w:rFonts w:ascii="Times New Roman" w:hAnsi="Times New Roman" w:cs="Times New Roman"/>
          <w:sz w:val="24"/>
          <w:szCs w:val="24"/>
        </w:rPr>
        <w:t xml:space="preserve">едерация, Самарская область, г. </w:t>
      </w:r>
      <w:r w:rsidRPr="002E51F0">
        <w:rPr>
          <w:rFonts w:ascii="Times New Roman" w:hAnsi="Times New Roman" w:cs="Times New Roman"/>
          <w:sz w:val="24"/>
          <w:szCs w:val="24"/>
        </w:rPr>
        <w:t>Сызрань, проспект 50 лет Октября, 11</w:t>
      </w:r>
    </w:p>
    <w:p w:rsidR="002E51F0" w:rsidRPr="002E51F0" w:rsidRDefault="002E51F0" w:rsidP="002E51F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51F0">
        <w:rPr>
          <w:rFonts w:ascii="Times New Roman" w:hAnsi="Times New Roman" w:cs="Times New Roman"/>
          <w:sz w:val="24"/>
          <w:szCs w:val="24"/>
        </w:rPr>
        <w:t>46013, Российская Федерация, Самарская область, г. Сызрань, улица Фрунзе, 19</w:t>
      </w:r>
    </w:p>
    <w:p w:rsidR="002E51F0" w:rsidRPr="002E51F0" w:rsidRDefault="002E51F0" w:rsidP="002E51F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51F0">
        <w:rPr>
          <w:rFonts w:ascii="Times New Roman" w:hAnsi="Times New Roman" w:cs="Times New Roman"/>
          <w:sz w:val="24"/>
          <w:szCs w:val="24"/>
        </w:rPr>
        <w:t>446001, Российская Федерация, Самарская область, г. Сызрань, улица Степана Разина, 24</w:t>
      </w:r>
    </w:p>
    <w:p w:rsidR="002E51F0" w:rsidRPr="002E51F0" w:rsidRDefault="002E51F0" w:rsidP="002E51F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51F0">
        <w:rPr>
          <w:rFonts w:ascii="Times New Roman" w:hAnsi="Times New Roman" w:cs="Times New Roman"/>
          <w:sz w:val="24"/>
          <w:szCs w:val="24"/>
        </w:rPr>
        <w:t xml:space="preserve">446028, Российская Федерация, Самарская область, г. Сызрань, проспект 50 лет Октября, 1 </w:t>
      </w:r>
    </w:p>
    <w:p w:rsidR="006C1B59" w:rsidRPr="002E51F0" w:rsidRDefault="006C1B59" w:rsidP="002E51F0">
      <w:bookmarkStart w:id="0" w:name="_GoBack"/>
      <w:bookmarkEnd w:id="0"/>
    </w:p>
    <w:sectPr w:rsidR="006C1B59" w:rsidRPr="002E51F0" w:rsidSect="002E51F0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7"/>
    <w:rsid w:val="00030165"/>
    <w:rsid w:val="00182034"/>
    <w:rsid w:val="002205EF"/>
    <w:rsid w:val="002E51F0"/>
    <w:rsid w:val="00516E99"/>
    <w:rsid w:val="006B78DD"/>
    <w:rsid w:val="006C1B59"/>
    <w:rsid w:val="009B3D5B"/>
    <w:rsid w:val="00AA0567"/>
    <w:rsid w:val="00C40453"/>
    <w:rsid w:val="00F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182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18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D9CF-B127-476D-AF61-E092BB63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Бессараб</dc:creator>
  <cp:keywords/>
  <dc:description/>
  <cp:lastModifiedBy>Татьяна В. Бессараб</cp:lastModifiedBy>
  <cp:revision>10</cp:revision>
  <dcterms:created xsi:type="dcterms:W3CDTF">2020-08-21T08:44:00Z</dcterms:created>
  <dcterms:modified xsi:type="dcterms:W3CDTF">2020-08-21T09:03:00Z</dcterms:modified>
</cp:coreProperties>
</file>